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AE" w:rsidRDefault="002663AE" w:rsidP="002663AE">
      <w:pPr>
        <w:pStyle w:val="StandardWeb"/>
        <w:jc w:val="center"/>
        <w:rPr>
          <w:rFonts w:ascii="Arial" w:hAnsi="Arial" w:cs="Arial"/>
          <w:b/>
          <w:i/>
          <w:iCs/>
          <w:color w:val="000000"/>
          <w:sz w:val="40"/>
          <w:szCs w:val="40"/>
          <w:lang w:val="de-DE"/>
        </w:rPr>
      </w:pPr>
      <w:bookmarkStart w:id="0" w:name="_GoBack"/>
      <w:bookmarkEnd w:id="0"/>
    </w:p>
    <w:p w:rsidR="002663AE" w:rsidRDefault="002663AE" w:rsidP="00F66669">
      <w:pPr>
        <w:pStyle w:val="StandardWeb"/>
        <w:jc w:val="center"/>
        <w:rPr>
          <w:rFonts w:ascii="Arial" w:hAnsi="Arial" w:cs="Arial"/>
          <w:sz w:val="40"/>
          <w:szCs w:val="40"/>
        </w:rPr>
      </w:pPr>
      <w:r w:rsidRPr="001972CF">
        <w:rPr>
          <w:rFonts w:ascii="Arial" w:hAnsi="Arial" w:cs="Arial"/>
          <w:iCs/>
          <w:color w:val="000000"/>
          <w:sz w:val="40"/>
          <w:szCs w:val="40"/>
          <w:lang w:val="de-DE"/>
        </w:rPr>
        <w:t>M</w:t>
      </w:r>
      <w:r w:rsidR="00F66669" w:rsidRPr="001972CF">
        <w:rPr>
          <w:rFonts w:ascii="Arial" w:hAnsi="Arial" w:cs="Arial"/>
          <w:iCs/>
          <w:color w:val="000000"/>
          <w:sz w:val="40"/>
          <w:szCs w:val="40"/>
          <w:lang w:val="de-DE"/>
        </w:rPr>
        <w:t>asterinformationstage</w:t>
      </w:r>
      <w:r w:rsidR="00947BD0" w:rsidRPr="001972CF">
        <w:rPr>
          <w:rFonts w:ascii="Arial" w:hAnsi="Arial" w:cs="Arial"/>
          <w:iCs/>
          <w:color w:val="000000"/>
          <w:sz w:val="40"/>
          <w:szCs w:val="40"/>
          <w:lang w:val="de-DE"/>
        </w:rPr>
        <w:t xml:space="preserve"> </w:t>
      </w:r>
      <w:r w:rsidR="00F66669" w:rsidRPr="001972CF">
        <w:rPr>
          <w:rFonts w:ascii="Arial" w:hAnsi="Arial" w:cs="Arial"/>
          <w:sz w:val="36"/>
          <w:szCs w:val="36"/>
        </w:rPr>
        <w:t>10. bis 12. März 2020</w:t>
      </w:r>
      <w:r w:rsidR="00F66669" w:rsidRPr="006F69EE">
        <w:rPr>
          <w:rFonts w:ascii="Arial" w:hAnsi="Arial" w:cs="Arial"/>
          <w:sz w:val="36"/>
          <w:szCs w:val="36"/>
        </w:rPr>
        <w:t xml:space="preserve"> </w:t>
      </w:r>
      <w:r w:rsidRPr="006F69EE">
        <w:rPr>
          <w:rFonts w:ascii="Arial" w:hAnsi="Arial" w:cs="Arial"/>
          <w:i/>
          <w:iCs/>
          <w:color w:val="000000"/>
          <w:sz w:val="40"/>
          <w:szCs w:val="40"/>
          <w:lang w:val="de-DE"/>
        </w:rPr>
        <w:br/>
      </w:r>
      <w:r>
        <w:rPr>
          <w:rFonts w:ascii="Arial" w:hAnsi="Arial" w:cs="Arial"/>
          <w:b/>
          <w:i/>
          <w:iCs/>
          <w:color w:val="000000"/>
          <w:sz w:val="40"/>
          <w:szCs w:val="40"/>
          <w:lang w:val="de-DE"/>
        </w:rPr>
        <w:br/>
      </w:r>
      <w:r w:rsidRPr="002663AE">
        <w:rPr>
          <w:rFonts w:ascii="Arial" w:hAnsi="Arial" w:cs="Arial"/>
          <w:sz w:val="40"/>
          <w:szCs w:val="40"/>
        </w:rPr>
        <w:t>Sie wechseln demnächst vom Bachelor- zum Masterstudi</w:t>
      </w:r>
      <w:r>
        <w:rPr>
          <w:rFonts w:ascii="Arial" w:hAnsi="Arial" w:cs="Arial"/>
          <w:sz w:val="40"/>
          <w:szCs w:val="40"/>
        </w:rPr>
        <w:t>um und haben noch viele Fragen?</w:t>
      </w:r>
    </w:p>
    <w:p w:rsidR="002663AE" w:rsidRDefault="002663AE" w:rsidP="002663AE">
      <w:pPr>
        <w:pStyle w:val="StandardWeb"/>
        <w:rPr>
          <w:rFonts w:ascii="Arial" w:hAnsi="Arial" w:cs="Arial"/>
          <w:sz w:val="40"/>
          <w:szCs w:val="40"/>
        </w:rPr>
      </w:pPr>
      <w:r w:rsidRPr="002663AE">
        <w:rPr>
          <w:rFonts w:ascii="Arial" w:hAnsi="Arial" w:cs="Arial"/>
          <w:sz w:val="40"/>
          <w:szCs w:val="40"/>
        </w:rPr>
        <w:t>W</w:t>
      </w:r>
      <w:r>
        <w:rPr>
          <w:rFonts w:ascii="Arial" w:hAnsi="Arial" w:cs="Arial"/>
          <w:sz w:val="40"/>
          <w:szCs w:val="40"/>
        </w:rPr>
        <w:t>ir informieren Sie rechtzeitig!</w:t>
      </w:r>
    </w:p>
    <w:p w:rsidR="002663AE" w:rsidRDefault="002663AE" w:rsidP="002663AE">
      <w:pPr>
        <w:pStyle w:val="StandardWeb"/>
        <w:rPr>
          <w:rFonts w:ascii="Arial" w:hAnsi="Arial" w:cs="Arial"/>
          <w:sz w:val="40"/>
          <w:szCs w:val="40"/>
        </w:rPr>
      </w:pPr>
      <w:r w:rsidRPr="002663AE">
        <w:rPr>
          <w:rFonts w:ascii="Arial" w:hAnsi="Arial" w:cs="Arial"/>
          <w:sz w:val="40"/>
          <w:szCs w:val="40"/>
        </w:rPr>
        <w:t xml:space="preserve">An den Masterinformationstagen der Universität Bern finden Sie das passende Studienfach. Als Volluniversität bieten wir alle Studiengebiete an – von den Rechtswissenschaften und Wirtschaftswissenschaften über die </w:t>
      </w:r>
      <w:proofErr w:type="gramStart"/>
      <w:r w:rsidRPr="002663AE">
        <w:rPr>
          <w:rFonts w:ascii="Arial" w:hAnsi="Arial" w:cs="Arial"/>
          <w:sz w:val="40"/>
          <w:szCs w:val="40"/>
        </w:rPr>
        <w:t>Natur</w:t>
      </w:r>
      <w:r w:rsidR="00453320">
        <w:rPr>
          <w:rFonts w:ascii="Arial" w:hAnsi="Arial" w:cs="Arial"/>
          <w:sz w:val="40"/>
          <w:szCs w:val="40"/>
        </w:rPr>
        <w:t>-</w:t>
      </w:r>
      <w:r w:rsidRPr="002663AE">
        <w:rPr>
          <w:rFonts w:ascii="Arial" w:hAnsi="Arial" w:cs="Arial"/>
          <w:sz w:val="40"/>
          <w:szCs w:val="40"/>
        </w:rPr>
        <w:t>wissenschaften</w:t>
      </w:r>
      <w:proofErr w:type="gramEnd"/>
      <w:r w:rsidRPr="002663AE">
        <w:rPr>
          <w:rFonts w:ascii="Arial" w:hAnsi="Arial" w:cs="Arial"/>
          <w:sz w:val="40"/>
          <w:szCs w:val="40"/>
        </w:rPr>
        <w:t xml:space="preserve"> und Historischen Wissenschaften bis hin zu den Religionswissenschaften un</w:t>
      </w:r>
      <w:r>
        <w:rPr>
          <w:rFonts w:ascii="Arial" w:hAnsi="Arial" w:cs="Arial"/>
          <w:sz w:val="40"/>
          <w:szCs w:val="40"/>
        </w:rPr>
        <w:t>d Kulturwissenschaften.</w:t>
      </w:r>
    </w:p>
    <w:p w:rsidR="002663AE" w:rsidRDefault="002663AE" w:rsidP="002663AE">
      <w:pPr>
        <w:pStyle w:val="StandardWeb"/>
        <w:rPr>
          <w:rFonts w:ascii="Arial" w:hAnsi="Arial" w:cs="Arial"/>
          <w:sz w:val="40"/>
          <w:szCs w:val="40"/>
        </w:rPr>
      </w:pPr>
      <w:r w:rsidRPr="002663AE">
        <w:rPr>
          <w:rFonts w:ascii="Arial" w:hAnsi="Arial" w:cs="Arial"/>
          <w:sz w:val="40"/>
          <w:szCs w:val="40"/>
        </w:rPr>
        <w:t xml:space="preserve">Besuchen Sie unsere </w:t>
      </w:r>
      <w:r>
        <w:rPr>
          <w:rFonts w:ascii="Arial" w:hAnsi="Arial" w:cs="Arial"/>
          <w:sz w:val="40"/>
          <w:szCs w:val="40"/>
        </w:rPr>
        <w:t>M</w:t>
      </w:r>
      <w:r w:rsidRPr="002663AE">
        <w:rPr>
          <w:rFonts w:ascii="Arial" w:hAnsi="Arial" w:cs="Arial"/>
          <w:sz w:val="40"/>
          <w:szCs w:val="40"/>
        </w:rPr>
        <w:t>asterinformations</w:t>
      </w:r>
      <w:r>
        <w:rPr>
          <w:rFonts w:ascii="Arial" w:hAnsi="Arial" w:cs="Arial"/>
          <w:sz w:val="40"/>
          <w:szCs w:val="40"/>
        </w:rPr>
        <w:t>-</w:t>
      </w:r>
      <w:r w:rsidRPr="002663AE">
        <w:rPr>
          <w:rFonts w:ascii="Arial" w:hAnsi="Arial" w:cs="Arial"/>
          <w:sz w:val="40"/>
          <w:szCs w:val="40"/>
        </w:rPr>
        <w:t xml:space="preserve">veranstaltungen und erfahren Sie mehr zu Ihrem Wunschmaster. </w:t>
      </w:r>
    </w:p>
    <w:p w:rsidR="002663AE" w:rsidRPr="002663AE" w:rsidRDefault="002663AE" w:rsidP="002663AE">
      <w:pPr>
        <w:pStyle w:val="StandardWeb"/>
        <w:rPr>
          <w:rFonts w:ascii="Arial" w:hAnsi="Arial" w:cs="Arial"/>
          <w:sz w:val="40"/>
          <w:szCs w:val="40"/>
          <w:lang w:val="de-DE"/>
        </w:rPr>
      </w:pPr>
    </w:p>
    <w:p w:rsidR="007B4F8C" w:rsidRPr="002663AE" w:rsidRDefault="007B4F8C" w:rsidP="004D6F21">
      <w:pPr>
        <w:pStyle w:val="StandardWeb"/>
        <w:jc w:val="both"/>
        <w:rPr>
          <w:rFonts w:ascii="Arial" w:hAnsi="Arial" w:cs="Arial"/>
          <w:color w:val="000000"/>
        </w:rPr>
      </w:pPr>
      <w:r w:rsidRPr="004D6F21">
        <w:rPr>
          <w:rFonts w:ascii="Arial" w:hAnsi="Arial" w:cs="Arial"/>
          <w:color w:val="000000"/>
          <w:sz w:val="40"/>
          <w:szCs w:val="40"/>
          <w:lang w:val="de-DE"/>
        </w:rPr>
        <w:t xml:space="preserve">Website: </w:t>
      </w:r>
      <w:hyperlink r:id="rId4" w:tgtFrame="_blank" w:history="1">
        <w:r w:rsidR="002663AE" w:rsidRPr="002663AE">
          <w:rPr>
            <w:rStyle w:val="Hyperlink"/>
            <w:rFonts w:ascii="Arial" w:hAnsi="Arial" w:cs="Arial"/>
          </w:rPr>
          <w:t>http://www.unibe.ch/studium/studienangebote/master/informationstage/masterinformationstage/index_ger.html?etcc_cmp=Masterinfotage&amp;etcc_med=Website&amp;etcc_plc=Newskachel&amp;etcc_par=Institute</w:t>
        </w:r>
      </w:hyperlink>
    </w:p>
    <w:p w:rsidR="007B4F8C" w:rsidRPr="004D6F21" w:rsidRDefault="007B4F8C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7B4F8C" w:rsidRDefault="007B4F8C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  <w:r w:rsidRPr="004D6F21">
        <w:rPr>
          <w:rFonts w:ascii="Arial" w:hAnsi="Arial" w:cs="Arial"/>
          <w:color w:val="000000"/>
          <w:sz w:val="40"/>
          <w:szCs w:val="40"/>
        </w:rPr>
        <w:t> </w:t>
      </w:r>
    </w:p>
    <w:p w:rsidR="002663AE" w:rsidRDefault="002663AE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2663AE" w:rsidRDefault="002663AE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2663AE" w:rsidRDefault="002663AE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2663AE" w:rsidRDefault="002663AE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2663AE" w:rsidRDefault="002663AE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A665A0" w:rsidRDefault="00A665A0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2663AE" w:rsidRDefault="002663AE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947BD0" w:rsidRDefault="00947BD0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947BD0" w:rsidRDefault="00947BD0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2663AE" w:rsidRPr="004D6F21" w:rsidRDefault="002663AE" w:rsidP="007B4F8C">
      <w:pPr>
        <w:pStyle w:val="StandardWeb"/>
        <w:rPr>
          <w:rFonts w:ascii="Arial" w:hAnsi="Arial" w:cs="Arial"/>
          <w:color w:val="000000"/>
          <w:sz w:val="40"/>
          <w:szCs w:val="40"/>
        </w:rPr>
      </w:pPr>
    </w:p>
    <w:p w:rsidR="002663AE" w:rsidRPr="001E3C19" w:rsidRDefault="007B4F8C" w:rsidP="00FC5200">
      <w:pPr>
        <w:pStyle w:val="StandardWeb"/>
        <w:jc w:val="center"/>
        <w:rPr>
          <w:rFonts w:ascii="Arial" w:hAnsi="Arial" w:cs="Arial"/>
          <w:iCs/>
          <w:color w:val="000000"/>
          <w:sz w:val="40"/>
          <w:szCs w:val="40"/>
          <w:lang w:val="de-DE"/>
        </w:rPr>
      </w:pPr>
      <w:r w:rsidRPr="001E3C19">
        <w:rPr>
          <w:rFonts w:ascii="Arial" w:hAnsi="Arial" w:cs="Arial"/>
          <w:iCs/>
          <w:color w:val="000000"/>
          <w:sz w:val="40"/>
          <w:szCs w:val="40"/>
          <w:lang w:val="de-DE"/>
        </w:rPr>
        <w:lastRenderedPageBreak/>
        <w:t xml:space="preserve">Master’s open </w:t>
      </w:r>
      <w:proofErr w:type="spellStart"/>
      <w:r w:rsidRPr="001E3C19">
        <w:rPr>
          <w:rFonts w:ascii="Arial" w:hAnsi="Arial" w:cs="Arial"/>
          <w:iCs/>
          <w:color w:val="000000"/>
          <w:sz w:val="40"/>
          <w:szCs w:val="40"/>
          <w:lang w:val="de-DE"/>
        </w:rPr>
        <w:t>days</w:t>
      </w:r>
      <w:proofErr w:type="spellEnd"/>
      <w:r w:rsidR="00947BD0" w:rsidRPr="001E3C19">
        <w:rPr>
          <w:rFonts w:ascii="Arial" w:hAnsi="Arial" w:cs="Arial"/>
          <w:iCs/>
          <w:color w:val="000000"/>
          <w:sz w:val="40"/>
          <w:szCs w:val="40"/>
          <w:lang w:val="de-DE"/>
        </w:rPr>
        <w:t xml:space="preserve">  </w:t>
      </w:r>
      <w:r w:rsidR="00FC5200" w:rsidRPr="001E3C19">
        <w:rPr>
          <w:rFonts w:ascii="Arial" w:hAnsi="Arial" w:cs="Arial"/>
          <w:sz w:val="40"/>
          <w:szCs w:val="40"/>
        </w:rPr>
        <w:t xml:space="preserve">March 10th </w:t>
      </w:r>
      <w:proofErr w:type="spellStart"/>
      <w:r w:rsidR="00FC5200" w:rsidRPr="001E3C19">
        <w:rPr>
          <w:rFonts w:ascii="Arial" w:hAnsi="Arial" w:cs="Arial"/>
          <w:sz w:val="40"/>
          <w:szCs w:val="40"/>
        </w:rPr>
        <w:t>to</w:t>
      </w:r>
      <w:proofErr w:type="spellEnd"/>
      <w:r w:rsidR="00FC5200" w:rsidRPr="001E3C19">
        <w:rPr>
          <w:rFonts w:ascii="Arial" w:hAnsi="Arial" w:cs="Arial"/>
          <w:sz w:val="40"/>
          <w:szCs w:val="40"/>
        </w:rPr>
        <w:t xml:space="preserve"> 12th, 2020</w:t>
      </w:r>
      <w:r w:rsidR="002663AE" w:rsidRPr="001E3C19">
        <w:rPr>
          <w:rFonts w:ascii="Arial" w:hAnsi="Arial" w:cs="Arial"/>
          <w:iCs/>
          <w:color w:val="000000"/>
          <w:sz w:val="40"/>
          <w:szCs w:val="40"/>
          <w:lang w:val="de-DE"/>
        </w:rPr>
        <w:br/>
      </w:r>
    </w:p>
    <w:p w:rsidR="002663AE" w:rsidRDefault="002663AE" w:rsidP="007B4F8C">
      <w:pPr>
        <w:pStyle w:val="StandardWeb"/>
        <w:rPr>
          <w:rFonts w:ascii="Arial" w:hAnsi="Arial" w:cs="Arial"/>
          <w:sz w:val="40"/>
          <w:szCs w:val="40"/>
        </w:rPr>
      </w:pPr>
      <w:proofErr w:type="spellStart"/>
      <w:r w:rsidRPr="002663AE">
        <w:rPr>
          <w:rFonts w:ascii="Arial" w:hAnsi="Arial" w:cs="Arial"/>
          <w:sz w:val="40"/>
          <w:szCs w:val="40"/>
        </w:rPr>
        <w:t>You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will </w:t>
      </w:r>
      <w:proofErr w:type="spellStart"/>
      <w:r w:rsidRPr="002663AE">
        <w:rPr>
          <w:rFonts w:ascii="Arial" w:hAnsi="Arial" w:cs="Arial"/>
          <w:sz w:val="40"/>
          <w:szCs w:val="40"/>
        </w:rPr>
        <w:t>soon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be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changing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from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a </w:t>
      </w:r>
      <w:proofErr w:type="spellStart"/>
      <w:r w:rsidRPr="002663AE">
        <w:rPr>
          <w:rFonts w:ascii="Arial" w:hAnsi="Arial" w:cs="Arial"/>
          <w:sz w:val="40"/>
          <w:szCs w:val="40"/>
        </w:rPr>
        <w:t>bachelor's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to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a </w:t>
      </w:r>
      <w:proofErr w:type="spellStart"/>
      <w:r w:rsidRPr="002663AE">
        <w:rPr>
          <w:rFonts w:ascii="Arial" w:hAnsi="Arial" w:cs="Arial"/>
          <w:sz w:val="40"/>
          <w:szCs w:val="40"/>
        </w:rPr>
        <w:t>master's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degree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program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and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still </w:t>
      </w:r>
      <w:proofErr w:type="spellStart"/>
      <w:r w:rsidRPr="002663AE">
        <w:rPr>
          <w:rFonts w:ascii="Arial" w:hAnsi="Arial" w:cs="Arial"/>
          <w:sz w:val="40"/>
          <w:szCs w:val="40"/>
        </w:rPr>
        <w:t>have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sz w:val="40"/>
          <w:szCs w:val="40"/>
        </w:rPr>
        <w:t>number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of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unanswered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questions</w:t>
      </w:r>
      <w:proofErr w:type="spellEnd"/>
      <w:r>
        <w:rPr>
          <w:rFonts w:ascii="Arial" w:hAnsi="Arial" w:cs="Arial"/>
          <w:sz w:val="40"/>
          <w:szCs w:val="40"/>
        </w:rPr>
        <w:t>?</w:t>
      </w:r>
    </w:p>
    <w:p w:rsidR="002663AE" w:rsidRDefault="002663AE" w:rsidP="007B4F8C">
      <w:pPr>
        <w:pStyle w:val="StandardWeb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We</w:t>
      </w:r>
      <w:proofErr w:type="spellEnd"/>
      <w:r>
        <w:rPr>
          <w:rFonts w:ascii="Arial" w:hAnsi="Arial" w:cs="Arial"/>
          <w:sz w:val="40"/>
          <w:szCs w:val="40"/>
        </w:rPr>
        <w:t xml:space="preserve"> will </w:t>
      </w:r>
      <w:proofErr w:type="spellStart"/>
      <w:r>
        <w:rPr>
          <w:rFonts w:ascii="Arial" w:hAnsi="Arial" w:cs="Arial"/>
          <w:sz w:val="40"/>
          <w:szCs w:val="40"/>
        </w:rPr>
        <w:t>keep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you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posted</w:t>
      </w:r>
      <w:proofErr w:type="spellEnd"/>
      <w:r>
        <w:rPr>
          <w:rFonts w:ascii="Arial" w:hAnsi="Arial" w:cs="Arial"/>
          <w:sz w:val="40"/>
          <w:szCs w:val="40"/>
        </w:rPr>
        <w:t>!</w:t>
      </w:r>
    </w:p>
    <w:p w:rsidR="004D6F21" w:rsidRPr="002663AE" w:rsidRDefault="002663AE" w:rsidP="007B4F8C">
      <w:pPr>
        <w:pStyle w:val="StandardWeb"/>
        <w:rPr>
          <w:rFonts w:ascii="Arial" w:hAnsi="Arial" w:cs="Arial"/>
          <w:b/>
          <w:color w:val="000000"/>
          <w:sz w:val="40"/>
          <w:szCs w:val="40"/>
          <w:lang w:val="fr-CH"/>
        </w:rPr>
      </w:pPr>
      <w:proofErr w:type="spellStart"/>
      <w:r w:rsidRPr="002663AE">
        <w:rPr>
          <w:rFonts w:ascii="Arial" w:hAnsi="Arial" w:cs="Arial"/>
          <w:sz w:val="40"/>
          <w:szCs w:val="40"/>
        </w:rPr>
        <w:t>You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will find </w:t>
      </w:r>
      <w:proofErr w:type="spellStart"/>
      <w:r w:rsidRPr="002663AE">
        <w:rPr>
          <w:rFonts w:ascii="Arial" w:hAnsi="Arial" w:cs="Arial"/>
          <w:sz w:val="40"/>
          <w:szCs w:val="40"/>
        </w:rPr>
        <w:t>the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perfect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field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of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study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at </w:t>
      </w:r>
      <w:proofErr w:type="spellStart"/>
      <w:r w:rsidRPr="002663AE">
        <w:rPr>
          <w:rFonts w:ascii="Arial" w:hAnsi="Arial" w:cs="Arial"/>
          <w:sz w:val="40"/>
          <w:szCs w:val="40"/>
        </w:rPr>
        <w:t>the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</w:rPr>
        <w:t>Master’s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 open </w:t>
      </w:r>
      <w:proofErr w:type="spellStart"/>
      <w:r w:rsidRPr="002663AE">
        <w:rPr>
          <w:rFonts w:ascii="Arial" w:hAnsi="Arial" w:cs="Arial"/>
          <w:sz w:val="40"/>
          <w:szCs w:val="40"/>
        </w:rPr>
        <w:t>days</w:t>
      </w:r>
      <w:proofErr w:type="spellEnd"/>
      <w:r w:rsidRPr="002663AE">
        <w:rPr>
          <w:rFonts w:ascii="Arial" w:hAnsi="Arial" w:cs="Arial"/>
          <w:sz w:val="40"/>
          <w:szCs w:val="40"/>
        </w:rPr>
        <w:t xml:space="preserve">. </w:t>
      </w:r>
      <w:r w:rsidRPr="002663AE">
        <w:rPr>
          <w:rFonts w:ascii="Arial" w:hAnsi="Arial" w:cs="Arial"/>
          <w:sz w:val="40"/>
          <w:szCs w:val="40"/>
          <w:lang w:val="fr-CH"/>
        </w:rPr>
        <w:t xml:space="preserve">The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University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of Bern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offers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a full range of courses in all areas of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study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–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from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law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and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economics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through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natural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sciences and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historical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sciences to the science of religion and cultural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studies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>.</w:t>
      </w:r>
    </w:p>
    <w:p w:rsidR="002663AE" w:rsidRPr="002663AE" w:rsidRDefault="002663AE" w:rsidP="002663AE">
      <w:pPr>
        <w:pStyle w:val="StandardWeb"/>
        <w:jc w:val="both"/>
        <w:rPr>
          <w:rFonts w:ascii="Arial" w:hAnsi="Arial" w:cs="Arial"/>
          <w:color w:val="000000"/>
          <w:sz w:val="40"/>
          <w:szCs w:val="40"/>
          <w:lang w:val="fr-CH"/>
        </w:rPr>
      </w:pP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Visit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our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Master's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open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days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events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and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find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out more about the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subject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you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are </w:t>
      </w:r>
      <w:proofErr w:type="spellStart"/>
      <w:r w:rsidRPr="002663AE">
        <w:rPr>
          <w:rFonts w:ascii="Arial" w:hAnsi="Arial" w:cs="Arial"/>
          <w:sz w:val="40"/>
          <w:szCs w:val="40"/>
          <w:lang w:val="fr-CH"/>
        </w:rPr>
        <w:t>interested</w:t>
      </w:r>
      <w:proofErr w:type="spellEnd"/>
      <w:r w:rsidRPr="002663AE">
        <w:rPr>
          <w:rFonts w:ascii="Arial" w:hAnsi="Arial" w:cs="Arial"/>
          <w:sz w:val="40"/>
          <w:szCs w:val="40"/>
          <w:lang w:val="fr-CH"/>
        </w:rPr>
        <w:t xml:space="preserve"> in.</w:t>
      </w:r>
    </w:p>
    <w:p w:rsidR="002663AE" w:rsidRPr="002663AE" w:rsidRDefault="002663AE" w:rsidP="004D6F21">
      <w:pPr>
        <w:pStyle w:val="StandardWeb"/>
        <w:jc w:val="both"/>
        <w:rPr>
          <w:rFonts w:ascii="Arial" w:hAnsi="Arial" w:cs="Arial"/>
          <w:color w:val="000000"/>
          <w:sz w:val="40"/>
          <w:szCs w:val="40"/>
          <w:lang w:val="fr-CH"/>
        </w:rPr>
      </w:pPr>
    </w:p>
    <w:p w:rsidR="007B4F8C" w:rsidRDefault="007B4F8C" w:rsidP="004D6F21">
      <w:pPr>
        <w:pStyle w:val="StandardWeb"/>
        <w:jc w:val="both"/>
        <w:rPr>
          <w:rFonts w:ascii="Arial" w:hAnsi="Arial" w:cs="Arial"/>
          <w:color w:val="000000"/>
          <w:sz w:val="40"/>
          <w:szCs w:val="40"/>
          <w:lang w:val="de-DE"/>
        </w:rPr>
      </w:pPr>
      <w:r w:rsidRPr="004D6F21">
        <w:rPr>
          <w:rFonts w:ascii="Arial" w:hAnsi="Arial" w:cs="Arial"/>
          <w:color w:val="000000"/>
          <w:sz w:val="40"/>
          <w:szCs w:val="40"/>
          <w:lang w:val="de-DE"/>
        </w:rPr>
        <w:t xml:space="preserve">Website: </w:t>
      </w:r>
    </w:p>
    <w:p w:rsidR="002663AE" w:rsidRPr="002663AE" w:rsidRDefault="005F07EB" w:rsidP="004D6F21">
      <w:pPr>
        <w:pStyle w:val="StandardWeb"/>
        <w:jc w:val="both"/>
        <w:rPr>
          <w:rFonts w:ascii="Arial" w:hAnsi="Arial" w:cs="Arial"/>
          <w:color w:val="000000"/>
          <w:lang w:val="de-DE"/>
        </w:rPr>
      </w:pPr>
      <w:hyperlink r:id="rId5" w:tgtFrame="_blank" w:history="1">
        <w:r w:rsidR="002663AE" w:rsidRPr="002663AE">
          <w:rPr>
            <w:rStyle w:val="Hyperlink"/>
            <w:rFonts w:ascii="Arial" w:hAnsi="Arial" w:cs="Arial"/>
          </w:rPr>
          <w:t>http://www.unibe.ch/studies/programs/masters/open_days/master_s_open_days/index_eng.html?etcc_cmp=Masterinfotage&amp;etcc_med=Website&amp;etcc_plc=Newskachel&amp;etcc_par=Institute</w:t>
        </w:r>
      </w:hyperlink>
    </w:p>
    <w:p w:rsidR="002663AE" w:rsidRPr="004D6F21" w:rsidRDefault="002663AE" w:rsidP="004D6F21">
      <w:pPr>
        <w:pStyle w:val="StandardWeb"/>
        <w:jc w:val="both"/>
        <w:rPr>
          <w:rFonts w:ascii="Arial" w:hAnsi="Arial" w:cs="Arial"/>
          <w:color w:val="000000"/>
          <w:sz w:val="40"/>
          <w:szCs w:val="40"/>
        </w:rPr>
      </w:pPr>
    </w:p>
    <w:sectPr w:rsidR="002663AE" w:rsidRPr="004D6F21" w:rsidSect="004D6F2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8C"/>
    <w:rsid w:val="000243B0"/>
    <w:rsid w:val="00140D7A"/>
    <w:rsid w:val="001972CF"/>
    <w:rsid w:val="001B7951"/>
    <w:rsid w:val="001E3C19"/>
    <w:rsid w:val="002663AE"/>
    <w:rsid w:val="00453320"/>
    <w:rsid w:val="004D6F21"/>
    <w:rsid w:val="005F07EB"/>
    <w:rsid w:val="006F69EE"/>
    <w:rsid w:val="007B4F8C"/>
    <w:rsid w:val="00947BD0"/>
    <w:rsid w:val="00A665A0"/>
    <w:rsid w:val="00F66669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CC390D-85A2-4919-9D19-365D6FE6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4F8C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B4F8C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be.ch/studies/programs/masters/open_days/master_s_open_days/index_eng.html?etcc_cmp=Masterinfotage&amp;etcc_med=Website&amp;etcc_plc=Newskachel&amp;etcc_par=Institute" TargetMode="External"/><Relationship Id="rId4" Type="http://schemas.openxmlformats.org/officeDocument/2006/relationships/hyperlink" Target="http://www.unibe.ch/studium/studienangebote/master/informationstage/masterinformationstage/index_ger.html?etcc_cmp=Masterinfotage&amp;etcc_med=Website&amp;etcc_plc=Newskachel&amp;etcc_par=Institu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Dähler, Anita (RELWI)</dc:creator>
  <cp:keywords/>
  <dc:description/>
  <cp:lastModifiedBy>Dähler, Anita (RELWI)</cp:lastModifiedBy>
  <cp:revision>3</cp:revision>
  <dcterms:created xsi:type="dcterms:W3CDTF">2020-02-11T10:09:00Z</dcterms:created>
  <dcterms:modified xsi:type="dcterms:W3CDTF">2020-02-11T10:09:00Z</dcterms:modified>
</cp:coreProperties>
</file>